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47" w:rsidRPr="009822F0" w:rsidRDefault="00A70D47">
      <w:pPr>
        <w:rPr>
          <w:rFonts w:ascii="Calibri" w:hAnsi="Calibri" w:cs="Calibri"/>
        </w:rPr>
      </w:pPr>
    </w:p>
    <w:p w:rsidR="00A70D47" w:rsidRPr="009822F0" w:rsidRDefault="00A70D47">
      <w:pPr>
        <w:rPr>
          <w:rFonts w:ascii="Calibri" w:hAnsi="Calibri" w:cs="Calibri"/>
        </w:rPr>
      </w:pPr>
    </w:p>
    <w:p w:rsidR="008A2F42" w:rsidRPr="009822F0" w:rsidRDefault="008A2F42" w:rsidP="0084505F">
      <w:pPr>
        <w:pStyle w:val="NoSpacing"/>
        <w:rPr>
          <w:rFonts w:ascii="Calibri" w:hAnsi="Calibri" w:cs="Calibri"/>
          <w:szCs w:val="24"/>
        </w:rPr>
      </w:pPr>
    </w:p>
    <w:p w:rsidR="00A32A55" w:rsidRPr="009822F0" w:rsidRDefault="00A32A55" w:rsidP="0084505F">
      <w:pPr>
        <w:pStyle w:val="NoSpacing"/>
        <w:rPr>
          <w:rFonts w:ascii="Calibri" w:hAnsi="Calibri" w:cs="Calibri"/>
          <w:szCs w:val="24"/>
        </w:rPr>
      </w:pPr>
    </w:p>
    <w:p w:rsidR="00E27C90" w:rsidRPr="009822F0" w:rsidRDefault="00E27C90" w:rsidP="009E2467">
      <w:pPr>
        <w:rPr>
          <w:rFonts w:ascii="Calibri" w:hAnsi="Calibri" w:cs="Calibri"/>
          <w:sz w:val="16"/>
        </w:rPr>
      </w:pPr>
    </w:p>
    <w:p w:rsidR="00F330C5" w:rsidRPr="009822F0" w:rsidRDefault="00F330C5" w:rsidP="006E77E7">
      <w:pPr>
        <w:rPr>
          <w:rFonts w:ascii="Calibri" w:hAnsi="Calibri" w:cs="Calibri"/>
          <w:sz w:val="20"/>
          <w:szCs w:val="20"/>
        </w:rPr>
      </w:pPr>
    </w:p>
    <w:p w:rsidR="006E77E7" w:rsidRPr="009822F0" w:rsidRDefault="006E77E7" w:rsidP="006E77E7">
      <w:pPr>
        <w:rPr>
          <w:rFonts w:ascii="Calibri" w:hAnsi="Calibri" w:cs="Calibri"/>
          <w:sz w:val="20"/>
          <w:szCs w:val="20"/>
        </w:rPr>
      </w:pPr>
    </w:p>
    <w:p w:rsidR="006717E1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6717E1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6717E1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Advisory Committee Application</w:t>
      </w:r>
    </w:p>
    <w:p w:rsidR="006717E1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Full </w:t>
      </w:r>
      <w:r w:rsidR="006717E1" w:rsidRPr="005436D8">
        <w:rPr>
          <w:bCs/>
        </w:rPr>
        <w:t>Name</w:t>
      </w:r>
      <w:r w:rsidR="005436D8" w:rsidRPr="005436D8">
        <w:rPr>
          <w:bCs/>
        </w:rPr>
        <w:t>: _</w:t>
      </w:r>
      <w:r w:rsidR="006717E1" w:rsidRPr="005436D8">
        <w:rPr>
          <w:bCs/>
        </w:rPr>
        <w:t xml:space="preserve">______________________________   </w:t>
      </w:r>
    </w:p>
    <w:p w:rsidR="006717E1" w:rsidRPr="005436D8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Did you receive services under another </w:t>
      </w:r>
      <w:proofErr w:type="gramStart"/>
      <w:r>
        <w:rPr>
          <w:bCs/>
        </w:rPr>
        <w:t>name</w:t>
      </w:r>
      <w:r w:rsidR="005436D8" w:rsidRPr="005436D8">
        <w:rPr>
          <w:bCs/>
        </w:rPr>
        <w:t>:</w:t>
      </w:r>
      <w:proofErr w:type="gramEnd"/>
      <w:r w:rsidR="005436D8" w:rsidRPr="005436D8">
        <w:rPr>
          <w:bCs/>
        </w:rPr>
        <w:t xml:space="preserve"> _</w:t>
      </w:r>
      <w:r>
        <w:rPr>
          <w:bCs/>
        </w:rPr>
        <w:t>__________________________</w:t>
      </w: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36D8">
        <w:rPr>
          <w:bCs/>
        </w:rPr>
        <w:t>Mailing Address: _________________________________________________________________</w:t>
      </w:r>
    </w:p>
    <w:p w:rsidR="006717E1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36D8">
        <w:rPr>
          <w:bCs/>
        </w:rPr>
        <w:t>County</w:t>
      </w:r>
      <w:r w:rsidR="005436D8" w:rsidRPr="005436D8">
        <w:rPr>
          <w:bCs/>
        </w:rPr>
        <w:t>: _</w:t>
      </w:r>
      <w:r w:rsidRPr="005436D8">
        <w:rPr>
          <w:bCs/>
        </w:rPr>
        <w:t>_______________________________</w:t>
      </w:r>
    </w:p>
    <w:p w:rsidR="00B11194" w:rsidRPr="005436D8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36D8">
        <w:rPr>
          <w:bCs/>
        </w:rPr>
        <w:t>Email Address: ___________________________</w:t>
      </w: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36D8">
        <w:rPr>
          <w:bCs/>
        </w:rPr>
        <w:t>Telephone: Home______________________ Cell: _________________Work: _______________</w:t>
      </w:r>
    </w:p>
    <w:p w:rsidR="006717E1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Preferred method of Contact:   </w:t>
      </w:r>
      <w:proofErr w:type="gramStart"/>
      <w:r>
        <w:rPr>
          <w:bCs/>
        </w:rPr>
        <w:t>email  _</w:t>
      </w:r>
      <w:proofErr w:type="gramEnd"/>
      <w:r>
        <w:rPr>
          <w:bCs/>
        </w:rPr>
        <w:t>_____</w:t>
      </w:r>
      <w:r w:rsidR="00E1228F">
        <w:rPr>
          <w:bCs/>
        </w:rPr>
        <w:t xml:space="preserve"> </w:t>
      </w:r>
      <w:r>
        <w:rPr>
          <w:bCs/>
        </w:rPr>
        <w:t xml:space="preserve"> text </w:t>
      </w:r>
      <w:r w:rsidR="00E1228F">
        <w:rPr>
          <w:bCs/>
        </w:rPr>
        <w:t xml:space="preserve">______  phone  _______ </w:t>
      </w:r>
    </w:p>
    <w:p w:rsidR="00B11194" w:rsidRPr="005436D8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Pr="005436D8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What s</w:t>
      </w:r>
      <w:r w:rsidR="006717E1" w:rsidRPr="005436D8">
        <w:rPr>
          <w:bCs/>
        </w:rPr>
        <w:t xml:space="preserve">ervices </w:t>
      </w:r>
      <w:r>
        <w:rPr>
          <w:bCs/>
        </w:rPr>
        <w:t xml:space="preserve">have you </w:t>
      </w:r>
      <w:r w:rsidR="00E1228F">
        <w:rPr>
          <w:bCs/>
        </w:rPr>
        <w:t>receive</w:t>
      </w:r>
      <w:r w:rsidR="0076580F">
        <w:rPr>
          <w:bCs/>
        </w:rPr>
        <w:t>d</w:t>
      </w:r>
      <w:r w:rsidR="00E1228F">
        <w:rPr>
          <w:bCs/>
        </w:rPr>
        <w:t xml:space="preserve"> or a</w:t>
      </w:r>
      <w:r>
        <w:rPr>
          <w:bCs/>
        </w:rPr>
        <w:t xml:space="preserve">re you currently receiving </w:t>
      </w:r>
      <w:r w:rsidR="006717E1" w:rsidRPr="005436D8">
        <w:rPr>
          <w:bCs/>
        </w:rPr>
        <w:t xml:space="preserve">from Panhandle Community Services: </w:t>
      </w:r>
      <w:r>
        <w:rPr>
          <w:bCs/>
        </w:rPr>
        <w:t xml:space="preserve"> (</w:t>
      </w:r>
      <w:r w:rsidR="006717E1" w:rsidRPr="005436D8">
        <w:rPr>
          <w:bCs/>
        </w:rPr>
        <w:t>Check all that apply</w:t>
      </w:r>
      <w:r>
        <w:rPr>
          <w:bCs/>
        </w:rPr>
        <w:t xml:space="preserve">) </w:t>
      </w: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36D8">
        <w:rPr>
          <w:bCs/>
        </w:rPr>
        <w:t>CEAP/Utilities Assistance</w:t>
      </w:r>
      <w:r w:rsidR="005436D8" w:rsidRPr="005436D8">
        <w:rPr>
          <w:bCs/>
        </w:rPr>
        <w:t>: _</w:t>
      </w:r>
      <w:r w:rsidRPr="005436D8">
        <w:rPr>
          <w:bCs/>
        </w:rPr>
        <w:t>_________</w:t>
      </w:r>
      <w:r w:rsidRPr="005436D8">
        <w:rPr>
          <w:bCs/>
        </w:rPr>
        <w:tab/>
        <w:t>Weatherization/Housing Repair__________</w:t>
      </w: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36D8">
        <w:rPr>
          <w:bCs/>
        </w:rPr>
        <w:t>HUD/HCV</w:t>
      </w:r>
      <w:r w:rsidR="005436D8" w:rsidRPr="005436D8">
        <w:rPr>
          <w:bCs/>
        </w:rPr>
        <w:t>: _</w:t>
      </w:r>
      <w:r w:rsidRPr="005436D8">
        <w:rPr>
          <w:bCs/>
        </w:rPr>
        <w:t>____________</w:t>
      </w:r>
      <w:r w:rsidRPr="005436D8">
        <w:rPr>
          <w:bCs/>
        </w:rPr>
        <w:tab/>
      </w:r>
      <w:r w:rsidRPr="005436D8">
        <w:rPr>
          <w:bCs/>
        </w:rPr>
        <w:tab/>
      </w:r>
      <w:r w:rsidRPr="005436D8">
        <w:rPr>
          <w:bCs/>
        </w:rPr>
        <w:tab/>
        <w:t>Family Development</w:t>
      </w:r>
      <w:r w:rsidR="005436D8" w:rsidRPr="005436D8">
        <w:rPr>
          <w:bCs/>
        </w:rPr>
        <w:t>: _</w:t>
      </w:r>
      <w:r w:rsidRPr="005436D8">
        <w:rPr>
          <w:bCs/>
        </w:rPr>
        <w:t>________</w:t>
      </w: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36D8">
        <w:rPr>
          <w:bCs/>
        </w:rPr>
        <w:t>Transportation</w:t>
      </w:r>
      <w:r w:rsidR="005436D8" w:rsidRPr="005436D8">
        <w:rPr>
          <w:bCs/>
        </w:rPr>
        <w:t>: _</w:t>
      </w:r>
      <w:r w:rsidRPr="005436D8">
        <w:rPr>
          <w:bCs/>
        </w:rPr>
        <w:t>_____________</w:t>
      </w:r>
      <w:r w:rsidRPr="005436D8">
        <w:rPr>
          <w:bCs/>
        </w:rPr>
        <w:tab/>
      </w:r>
      <w:r w:rsidRPr="005436D8">
        <w:rPr>
          <w:bCs/>
        </w:rPr>
        <w:tab/>
        <w:t>RSVP</w:t>
      </w:r>
      <w:r w:rsidR="005436D8" w:rsidRPr="005436D8">
        <w:rPr>
          <w:bCs/>
        </w:rPr>
        <w:t>: _</w:t>
      </w:r>
      <w:r w:rsidRPr="005436D8">
        <w:rPr>
          <w:bCs/>
        </w:rPr>
        <w:t>_________</w:t>
      </w:r>
    </w:p>
    <w:p w:rsidR="006717E1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Pr="005436D8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36D8">
        <w:rPr>
          <w:bCs/>
        </w:rPr>
        <w:t>Do you have</w:t>
      </w:r>
      <w:r w:rsidR="00E1228F">
        <w:rPr>
          <w:bCs/>
        </w:rPr>
        <w:t xml:space="preserve"> reliable</w:t>
      </w:r>
      <w:r w:rsidRPr="005436D8">
        <w:rPr>
          <w:bCs/>
        </w:rPr>
        <w:t xml:space="preserve"> access to computer</w:t>
      </w:r>
      <w:r w:rsidR="00B11194">
        <w:rPr>
          <w:bCs/>
        </w:rPr>
        <w:t xml:space="preserve"> and internet</w:t>
      </w:r>
      <w:r w:rsidR="0097432E">
        <w:rPr>
          <w:bCs/>
        </w:rPr>
        <w:t xml:space="preserve">? </w:t>
      </w: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Pr="005436D8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Default="00B65028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Why would you like to serve</w:t>
      </w:r>
      <w:r w:rsidR="006717E1" w:rsidRPr="005436D8">
        <w:rPr>
          <w:bCs/>
        </w:rPr>
        <w:t xml:space="preserve"> on the Panhandle Community Services Advisory Committee?</w:t>
      </w: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What does success look like to you? </w:t>
      </w: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What interests or excites you most about Panhandle Community Services?  And, why? </w:t>
      </w: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Do you volunteer or serve on any other committees or boards in your Community?</w:t>
      </w: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How do</w:t>
      </w:r>
      <w:r w:rsidR="00B65028">
        <w:rPr>
          <w:bCs/>
        </w:rPr>
        <w:t xml:space="preserve"> you</w:t>
      </w:r>
      <w:r>
        <w:rPr>
          <w:bCs/>
        </w:rPr>
        <w:t xml:space="preserve"> imagine helping PCS live out </w:t>
      </w:r>
      <w:r w:rsidR="0072730E">
        <w:rPr>
          <w:bCs/>
        </w:rPr>
        <w:t>its</w:t>
      </w:r>
      <w:r>
        <w:rPr>
          <w:bCs/>
        </w:rPr>
        <w:t xml:space="preserve"> Mission in your Community?</w:t>
      </w: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896B90" w:rsidRDefault="00896B90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1228F" w:rsidRDefault="00E1228F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Is there anything else you would like PCS to know in consideration of this application? </w:t>
      </w:r>
    </w:p>
    <w:p w:rsidR="00F81AA1" w:rsidRDefault="00F81AA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F81AA1" w:rsidRDefault="00F81AA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F81AA1" w:rsidRDefault="00F81AA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F81AA1" w:rsidRDefault="00F81AA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F81AA1" w:rsidRDefault="00F81AA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1194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1194" w:rsidRPr="005436D8" w:rsidRDefault="00B11194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6717E1" w:rsidRDefault="00E1228F" w:rsidP="00E12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>
        <w:rPr>
          <w:bCs/>
        </w:rPr>
        <w:t xml:space="preserve">Thank you for your interest in serving on our Advisory Committee! </w:t>
      </w:r>
    </w:p>
    <w:p w:rsidR="00F81AA1" w:rsidRPr="005436D8" w:rsidRDefault="00F81AA1" w:rsidP="00E12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>
        <w:rPr>
          <w:bCs/>
        </w:rPr>
        <w:t>Please Mail your Application to 1309 SW 8</w:t>
      </w:r>
      <w:r w:rsidRPr="00F81AA1">
        <w:rPr>
          <w:bCs/>
          <w:vertAlign w:val="superscript"/>
        </w:rPr>
        <w:t>th</w:t>
      </w:r>
      <w:r>
        <w:rPr>
          <w:bCs/>
        </w:rPr>
        <w:t xml:space="preserve"> Ave, Amarillo TX 79101 or email to </w:t>
      </w:r>
      <w:hyperlink r:id="rId12" w:history="1">
        <w:r w:rsidR="007F64FE" w:rsidRPr="009C7EC0">
          <w:rPr>
            <w:rStyle w:val="Hyperlink"/>
            <w:bCs/>
          </w:rPr>
          <w:t>Barbara.graham@pcsvcs.org</w:t>
        </w:r>
      </w:hyperlink>
      <w:r w:rsidR="007F64FE">
        <w:rPr>
          <w:bCs/>
        </w:rPr>
        <w:t xml:space="preserve"> </w:t>
      </w:r>
      <w:bookmarkStart w:id="0" w:name="_GoBack"/>
      <w:bookmarkEnd w:id="0"/>
    </w:p>
    <w:p w:rsidR="006717E1" w:rsidRPr="005436D8" w:rsidRDefault="006717E1" w:rsidP="0067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9822F0" w:rsidRPr="005436D8" w:rsidRDefault="009822F0" w:rsidP="006E77E7">
      <w:pPr>
        <w:rPr>
          <w:rFonts w:ascii="Calibri" w:hAnsi="Calibri" w:cs="Calibri"/>
          <w:sz w:val="20"/>
          <w:szCs w:val="20"/>
        </w:rPr>
      </w:pPr>
    </w:p>
    <w:p w:rsidR="000117EF" w:rsidRPr="000117EF" w:rsidRDefault="000117EF" w:rsidP="000117EF">
      <w:pPr>
        <w:rPr>
          <w:rFonts w:ascii="Calibri" w:hAnsi="Calibri" w:cs="Calibri"/>
          <w:sz w:val="22"/>
          <w:szCs w:val="22"/>
        </w:rPr>
      </w:pPr>
    </w:p>
    <w:p w:rsidR="009934B1" w:rsidRPr="00EB2DB3" w:rsidRDefault="009934B1" w:rsidP="00EB2DB3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9934B1" w:rsidRPr="00EB2DB3" w:rsidSect="006E77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260" w:bottom="63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A23" w:rsidRDefault="00312A23" w:rsidP="00347238">
      <w:r>
        <w:separator/>
      </w:r>
    </w:p>
  </w:endnote>
  <w:endnote w:type="continuationSeparator" w:id="0">
    <w:p w:rsidR="00312A23" w:rsidRDefault="00312A23" w:rsidP="0034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D8" w:rsidRDefault="00543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38" w:rsidRDefault="00FA69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463550</wp:posOffset>
              </wp:positionH>
              <wp:positionV relativeFrom="paragraph">
                <wp:posOffset>-349885</wp:posOffset>
              </wp:positionV>
              <wp:extent cx="5245100" cy="590550"/>
              <wp:effectExtent l="0" t="0" r="0" b="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0" cy="590550"/>
                      </a:xfrm>
                      <a:prstGeom prst="roundRect">
                        <a:avLst/>
                      </a:prstGeom>
                      <a:solidFill>
                        <a:srgbClr val="E4ED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6952" w:rsidRPr="000117EF" w:rsidRDefault="000117EF" w:rsidP="00EB2DB3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Our Mission</w:t>
                          </w:r>
                          <w:r w:rsidR="00FA6952" w:rsidRPr="000117EF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is to work as a community leader and partner in the Texas Panhandle to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change</w:t>
                          </w:r>
                          <w:r w:rsidR="00FA6952" w:rsidRPr="000117EF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117EF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FA6952" w:rsidRPr="000117EF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lives of low-income people by bridging the gap from poverty to self-sufficiency.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: Rounded Corners 2" o:spid="_x0000_s1028" style="position:absolute;margin-left:36.5pt;margin-top:-27.55pt;width:413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" fillcolor="#e4edf8" stroked="f" strokeweight="2pt">
              <v:textbox>
                <w:txbxContent>
                  <w:p w:rsidR="00FA6952" w:rsidRPr="000117EF" w:rsidRDefault="000117EF" w:rsidP="00EB2DB3">
                    <w:pPr>
                      <w:jc w:val="center"/>
                      <w:rPr>
                        <w:rFonts w:cstheme="minorHAnsi"/>
                        <w:color w:val="000000" w:themeColor="tex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theme="minorHAnsi"/>
                        <w:b/>
                        <w:color w:val="000000" w:themeColor="tex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Our Mission</w:t>
                    </w:r>
                    <w:r w:rsidR="00FA6952" w:rsidRPr="000117EF">
                      <w:rPr>
                        <w:rFonts w:cstheme="minorHAnsi"/>
                        <w:color w:val="000000" w:themeColor="tex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is to work as a community leader and partner in the Texas Panhandle to</w:t>
                    </w:r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change</w:t>
                    </w:r>
                    <w:r w:rsidR="00FA6952" w:rsidRPr="000117EF">
                      <w:rPr>
                        <w:rFonts w:cstheme="minorHAnsi"/>
                        <w:color w:val="000000" w:themeColor="tex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0117EF">
                      <w:rPr>
                        <w:rFonts w:cstheme="minorHAnsi"/>
                        <w:color w:val="000000" w:themeColor="tex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FA6952" w:rsidRPr="000117EF">
                      <w:rPr>
                        <w:rFonts w:cstheme="minorHAnsi"/>
                        <w:color w:val="000000" w:themeColor="tex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lives of low-income people by bridging the gap from poverty to self-sufficiency.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D8" w:rsidRDefault="0054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A23" w:rsidRDefault="00312A23" w:rsidP="00347238">
      <w:r>
        <w:separator/>
      </w:r>
    </w:p>
  </w:footnote>
  <w:footnote w:type="continuationSeparator" w:id="0">
    <w:p w:rsidR="00312A23" w:rsidRDefault="00312A23" w:rsidP="0034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D8" w:rsidRDefault="00543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38" w:rsidRDefault="00EB2D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A8F948" wp14:editId="05702A3C">
              <wp:simplePos x="0" y="0"/>
              <wp:positionH relativeFrom="column">
                <wp:posOffset>2444750</wp:posOffset>
              </wp:positionH>
              <wp:positionV relativeFrom="paragraph">
                <wp:posOffset>704850</wp:posOffset>
              </wp:positionV>
              <wp:extent cx="3442970" cy="33655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297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7238" w:rsidRPr="00A70D47" w:rsidRDefault="000117EF" w:rsidP="00EB2DB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1309 SW 8</w:t>
                          </w:r>
                          <w:r w:rsidRPr="000117EF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Ave.</w:t>
                          </w:r>
                          <w:r w:rsidR="00347238" w:rsidRPr="00A70D47">
                            <w:rPr>
                              <w:sz w:val="16"/>
                              <w:szCs w:val="16"/>
                            </w:rPr>
                            <w:sym w:font="Bookshelf Symbol 7" w:char="F084"/>
                          </w:r>
                          <w:r w:rsidR="00347238" w:rsidRPr="00A70D47">
                            <w:rPr>
                              <w:sz w:val="16"/>
                              <w:szCs w:val="16"/>
                            </w:rPr>
                            <w:t>Amarillo, Texas 791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</w:t>
                          </w:r>
                          <w:r w:rsidR="00347238" w:rsidRPr="00A70D47">
                            <w:rPr>
                              <w:sz w:val="16"/>
                              <w:szCs w:val="16"/>
                            </w:rPr>
                            <w:sym w:font="Bookshelf Symbol 7" w:char="F084"/>
                          </w:r>
                          <w:r w:rsidR="00347238" w:rsidRPr="00A70D47">
                            <w:rPr>
                              <w:sz w:val="16"/>
                              <w:szCs w:val="16"/>
                            </w:rPr>
                            <w:t>806-372-2531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8F94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2.5pt;margin-top:55.5pt;width:271.1pt;height: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" filled="f" stroked="f" strokeweight=".5pt">
              <v:textbox>
                <w:txbxContent>
                  <w:p w:rsidR="00347238" w:rsidRPr="00A70D47" w:rsidRDefault="000117EF" w:rsidP="00EB2DB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1309 SW 8</w:t>
                    </w:r>
                    <w:r w:rsidRPr="000117EF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sz w:val="16"/>
                        <w:szCs w:val="16"/>
                      </w:rPr>
                      <w:t xml:space="preserve"> Ave.</w:t>
                    </w:r>
                    <w:r w:rsidR="00347238" w:rsidRPr="00A70D47">
                      <w:rPr>
                        <w:sz w:val="16"/>
                        <w:szCs w:val="16"/>
                      </w:rPr>
                      <w:sym w:font="Bookshelf Symbol 7" w:char="F084"/>
                    </w:r>
                    <w:r w:rsidR="00347238" w:rsidRPr="00A70D47">
                      <w:rPr>
                        <w:sz w:val="16"/>
                        <w:szCs w:val="16"/>
                      </w:rPr>
                      <w:t>Amarillo, Texas 791</w:t>
                    </w:r>
                    <w:r>
                      <w:rPr>
                        <w:sz w:val="16"/>
                        <w:szCs w:val="16"/>
                      </w:rPr>
                      <w:t>01</w:t>
                    </w:r>
                    <w:r w:rsidR="00347238" w:rsidRPr="00A70D47">
                      <w:rPr>
                        <w:sz w:val="16"/>
                        <w:szCs w:val="16"/>
                      </w:rPr>
                      <w:sym w:font="Bookshelf Symbol 7" w:char="F084"/>
                    </w:r>
                    <w:r w:rsidR="00347238" w:rsidRPr="00A70D47">
                      <w:rPr>
                        <w:sz w:val="16"/>
                        <w:szCs w:val="16"/>
                      </w:rPr>
                      <w:t>806-372-2531</w:t>
                    </w:r>
                  </w:p>
                </w:txbxContent>
              </v:textbox>
            </v:shape>
          </w:pict>
        </mc:Fallback>
      </mc:AlternateContent>
    </w:r>
    <w:r w:rsidR="00FA2D68">
      <w:rPr>
        <w:noProof/>
      </w:rPr>
      <w:drawing>
        <wp:anchor distT="0" distB="0" distL="114300" distR="114300" simplePos="0" relativeHeight="251658240" behindDoc="0" locked="0" layoutInCell="1" allowOverlap="1" wp14:anchorId="2B3EFBD4" wp14:editId="2A4FCE02">
          <wp:simplePos x="0" y="0"/>
          <wp:positionH relativeFrom="column">
            <wp:posOffset>-95250</wp:posOffset>
          </wp:positionH>
          <wp:positionV relativeFrom="paragraph">
            <wp:posOffset>88900</wp:posOffset>
          </wp:positionV>
          <wp:extent cx="255397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D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EDBF9" wp14:editId="3369B09B">
              <wp:simplePos x="0" y="0"/>
              <wp:positionH relativeFrom="column">
                <wp:posOffset>2426970</wp:posOffset>
              </wp:positionH>
              <wp:positionV relativeFrom="paragraph">
                <wp:posOffset>887095</wp:posOffset>
              </wp:positionV>
              <wp:extent cx="3455670" cy="45085"/>
              <wp:effectExtent l="0" t="0" r="0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5670" cy="45085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39991D" id="Rounded Rectangle 12" o:spid="_x0000_s1026" style="position:absolute;margin-left:191.1pt;margin-top:69.85pt;width:272.1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" fillcolor="#365f91 [2404]" stroked="f" strokeweight="2pt"/>
          </w:pict>
        </mc:Fallback>
      </mc:AlternateContent>
    </w:r>
    <w:r w:rsidR="009E246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0E2A4" wp14:editId="11D372D1">
              <wp:simplePos x="0" y="0"/>
              <wp:positionH relativeFrom="column">
                <wp:posOffset>1602105</wp:posOffset>
              </wp:positionH>
              <wp:positionV relativeFrom="paragraph">
                <wp:posOffset>233045</wp:posOffset>
              </wp:positionV>
              <wp:extent cx="1101090" cy="356870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356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16A7" w:rsidRPr="002F2AF8" w:rsidRDefault="002916A7" w:rsidP="002916A7">
                          <w:pPr>
                            <w:spacing w:line="180" w:lineRule="exact"/>
                            <w:rPr>
                              <w:rFonts w:ascii="Trebuchet MS" w:hAnsi="Trebuchet MS" w:cs="Times New Roman"/>
                              <w:b/>
                              <w:i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2AF8">
                            <w:rPr>
                              <w:rFonts w:ascii="Trebuchet MS" w:hAnsi="Trebuchet MS" w:cs="Times New Roman"/>
                              <w:b/>
                              <w:i/>
                              <w:color w:val="365F91" w:themeColor="accent1" w:themeShade="BF"/>
                              <w:sz w:val="16"/>
                              <w:szCs w:val="16"/>
                            </w:rPr>
                            <w:t>Changing lives</w:t>
                          </w:r>
                          <w:r w:rsidRPr="002F2AF8">
                            <w:rPr>
                              <w:rFonts w:ascii="Trebuchet MS" w:hAnsi="Trebuchet MS" w:cs="Times New Roman"/>
                              <w:b/>
                              <w:i/>
                              <w:color w:val="365F91" w:themeColor="accent1" w:themeShade="BF"/>
                              <w:sz w:val="12"/>
                              <w:szCs w:val="16"/>
                            </w:rPr>
                            <w:t>.</w:t>
                          </w:r>
                        </w:p>
                        <w:p w:rsidR="00347238" w:rsidRPr="002F2AF8" w:rsidRDefault="002916A7" w:rsidP="002916A7">
                          <w:pPr>
                            <w:spacing w:line="180" w:lineRule="exact"/>
                            <w:rPr>
                              <w:rFonts w:ascii="Trebuchet MS" w:hAnsi="Trebuchet MS" w:cs="Times New Roman"/>
                              <w:b/>
                              <w:i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2AF8">
                            <w:rPr>
                              <w:rFonts w:ascii="Trebuchet MS" w:hAnsi="Trebuchet MS" w:cs="Times New Roman"/>
                              <w:b/>
                              <w:i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   Leading change</w:t>
                          </w:r>
                          <w:r w:rsidRPr="002F2AF8">
                            <w:rPr>
                              <w:rFonts w:ascii="Trebuchet MS" w:hAnsi="Trebuchet MS" w:cs="Times New Roman"/>
                              <w:b/>
                              <w:i/>
                              <w:color w:val="365F91" w:themeColor="accent1" w:themeShade="BF"/>
                              <w:sz w:val="12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0E2A4" id="Text Box 9" o:spid="_x0000_s1027" type="#_x0000_t202" style="position:absolute;margin-left:126.15pt;margin-top:18.35pt;width:86.7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" filled="f" stroked="f" strokeweight=".5pt">
              <v:textbox>
                <w:txbxContent>
                  <w:p w:rsidR="002916A7" w:rsidRPr="002F2AF8" w:rsidRDefault="002916A7" w:rsidP="002916A7">
                    <w:pPr>
                      <w:spacing w:line="180" w:lineRule="exact"/>
                      <w:rPr>
                        <w:rFonts w:ascii="Trebuchet MS" w:hAnsi="Trebuchet MS" w:cs="Times New Roman"/>
                        <w:b/>
                        <w:i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2AF8">
                      <w:rPr>
                        <w:rFonts w:ascii="Trebuchet MS" w:hAnsi="Trebuchet MS" w:cs="Times New Roman"/>
                        <w:b/>
                        <w:i/>
                        <w:color w:val="365F91" w:themeColor="accent1" w:themeShade="BF"/>
                        <w:sz w:val="16"/>
                        <w:szCs w:val="16"/>
                      </w:rPr>
                      <w:t>Changing lives</w:t>
                    </w:r>
                    <w:r w:rsidRPr="002F2AF8">
                      <w:rPr>
                        <w:rFonts w:ascii="Trebuchet MS" w:hAnsi="Trebuchet MS" w:cs="Times New Roman"/>
                        <w:b/>
                        <w:i/>
                        <w:color w:val="365F91" w:themeColor="accent1" w:themeShade="BF"/>
                        <w:sz w:val="12"/>
                        <w:szCs w:val="16"/>
                      </w:rPr>
                      <w:t>.</w:t>
                    </w:r>
                  </w:p>
                  <w:p w:rsidR="00347238" w:rsidRPr="002F2AF8" w:rsidRDefault="002916A7" w:rsidP="002916A7">
                    <w:pPr>
                      <w:spacing w:line="180" w:lineRule="exact"/>
                      <w:rPr>
                        <w:rFonts w:ascii="Trebuchet MS" w:hAnsi="Trebuchet MS" w:cs="Times New Roman"/>
                        <w:b/>
                        <w:i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2AF8">
                      <w:rPr>
                        <w:rFonts w:ascii="Trebuchet MS" w:hAnsi="Trebuchet MS" w:cs="Times New Roman"/>
                        <w:b/>
                        <w:i/>
                        <w:color w:val="365F91" w:themeColor="accent1" w:themeShade="BF"/>
                        <w:sz w:val="16"/>
                        <w:szCs w:val="16"/>
                      </w:rPr>
                      <w:t xml:space="preserve">    Leading change</w:t>
                    </w:r>
                    <w:r w:rsidRPr="002F2AF8">
                      <w:rPr>
                        <w:rFonts w:ascii="Trebuchet MS" w:hAnsi="Trebuchet MS" w:cs="Times New Roman"/>
                        <w:b/>
                        <w:i/>
                        <w:color w:val="365F91" w:themeColor="accent1" w:themeShade="BF"/>
                        <w:sz w:val="12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2916A7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7E8691B" wp14:editId="2A151EF4">
              <wp:simplePos x="0" y="0"/>
              <wp:positionH relativeFrom="column">
                <wp:posOffset>2465135</wp:posOffset>
              </wp:positionH>
              <wp:positionV relativeFrom="paragraph">
                <wp:posOffset>788126</wp:posOffset>
              </wp:positionV>
              <wp:extent cx="143720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6889A6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62.05pt" to="205.4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" strokecolor="window"/>
          </w:pict>
        </mc:Fallback>
      </mc:AlternateContent>
    </w:r>
    <w:r w:rsidR="002916A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5150EF" wp14:editId="559A8F94">
              <wp:simplePos x="0" y="0"/>
              <wp:positionH relativeFrom="column">
                <wp:posOffset>2453272</wp:posOffset>
              </wp:positionH>
              <wp:positionV relativeFrom="paragraph">
                <wp:posOffset>911316</wp:posOffset>
              </wp:positionV>
              <wp:extent cx="143720" cy="0"/>
              <wp:effectExtent l="0" t="0" r="279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35ECC2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71.75pt" to="204.4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" strokecolor="window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D8" w:rsidRDefault="00543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3105"/>
    <w:multiLevelType w:val="hybridMultilevel"/>
    <w:tmpl w:val="90EC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86C"/>
    <w:multiLevelType w:val="hybridMultilevel"/>
    <w:tmpl w:val="ACCA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309F"/>
    <w:multiLevelType w:val="hybridMultilevel"/>
    <w:tmpl w:val="14DEE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E05951"/>
    <w:multiLevelType w:val="hybridMultilevel"/>
    <w:tmpl w:val="8E026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CE014A"/>
    <w:multiLevelType w:val="hybridMultilevel"/>
    <w:tmpl w:val="89005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zM0NjcwNDUzMjRV0lEKTi0uzszPAykwrgUAqw7DriwAAAA="/>
  </w:docVars>
  <w:rsids>
    <w:rsidRoot w:val="00860330"/>
    <w:rsid w:val="00003619"/>
    <w:rsid w:val="000117EF"/>
    <w:rsid w:val="00013B66"/>
    <w:rsid w:val="000350C8"/>
    <w:rsid w:val="00047735"/>
    <w:rsid w:val="00061511"/>
    <w:rsid w:val="000A0DCB"/>
    <w:rsid w:val="000A26E2"/>
    <w:rsid w:val="000E2E23"/>
    <w:rsid w:val="001124BF"/>
    <w:rsid w:val="001167AB"/>
    <w:rsid w:val="00122076"/>
    <w:rsid w:val="001237EC"/>
    <w:rsid w:val="00124E7F"/>
    <w:rsid w:val="0014211C"/>
    <w:rsid w:val="00153E23"/>
    <w:rsid w:val="001768F9"/>
    <w:rsid w:val="001E1B19"/>
    <w:rsid w:val="00203A59"/>
    <w:rsid w:val="00211C44"/>
    <w:rsid w:val="00221F9C"/>
    <w:rsid w:val="002231FD"/>
    <w:rsid w:val="0028625E"/>
    <w:rsid w:val="002916A7"/>
    <w:rsid w:val="00295398"/>
    <w:rsid w:val="00297182"/>
    <w:rsid w:val="002A2756"/>
    <w:rsid w:val="002D10C1"/>
    <w:rsid w:val="002E2BFE"/>
    <w:rsid w:val="002F2AF8"/>
    <w:rsid w:val="00312A23"/>
    <w:rsid w:val="00322160"/>
    <w:rsid w:val="0033587C"/>
    <w:rsid w:val="00340EE4"/>
    <w:rsid w:val="00347238"/>
    <w:rsid w:val="00351A85"/>
    <w:rsid w:val="003546CB"/>
    <w:rsid w:val="00356FBF"/>
    <w:rsid w:val="00364D40"/>
    <w:rsid w:val="00390FC1"/>
    <w:rsid w:val="00397B12"/>
    <w:rsid w:val="003C6500"/>
    <w:rsid w:val="003C74EE"/>
    <w:rsid w:val="00430EAC"/>
    <w:rsid w:val="00433105"/>
    <w:rsid w:val="0046505C"/>
    <w:rsid w:val="00467397"/>
    <w:rsid w:val="00472F09"/>
    <w:rsid w:val="00477EFC"/>
    <w:rsid w:val="004D6B26"/>
    <w:rsid w:val="004F61F1"/>
    <w:rsid w:val="005009A0"/>
    <w:rsid w:val="0050102A"/>
    <w:rsid w:val="005020EA"/>
    <w:rsid w:val="005210F0"/>
    <w:rsid w:val="005246DB"/>
    <w:rsid w:val="00532A38"/>
    <w:rsid w:val="00535818"/>
    <w:rsid w:val="005436D8"/>
    <w:rsid w:val="00577231"/>
    <w:rsid w:val="005843B6"/>
    <w:rsid w:val="005852B5"/>
    <w:rsid w:val="005873EB"/>
    <w:rsid w:val="005A09AB"/>
    <w:rsid w:val="005A0F6F"/>
    <w:rsid w:val="005B1445"/>
    <w:rsid w:val="005C7F04"/>
    <w:rsid w:val="005D047C"/>
    <w:rsid w:val="006154FD"/>
    <w:rsid w:val="00631E92"/>
    <w:rsid w:val="0064081A"/>
    <w:rsid w:val="0064604B"/>
    <w:rsid w:val="006517B7"/>
    <w:rsid w:val="00653D44"/>
    <w:rsid w:val="006717E1"/>
    <w:rsid w:val="00683632"/>
    <w:rsid w:val="006A084B"/>
    <w:rsid w:val="006E3582"/>
    <w:rsid w:val="006E77E7"/>
    <w:rsid w:val="00703570"/>
    <w:rsid w:val="0070401B"/>
    <w:rsid w:val="00704432"/>
    <w:rsid w:val="00705245"/>
    <w:rsid w:val="0072730E"/>
    <w:rsid w:val="00743456"/>
    <w:rsid w:val="00744EB3"/>
    <w:rsid w:val="0076580F"/>
    <w:rsid w:val="007841CC"/>
    <w:rsid w:val="007852EC"/>
    <w:rsid w:val="007E0B78"/>
    <w:rsid w:val="007E6BA9"/>
    <w:rsid w:val="007F64FE"/>
    <w:rsid w:val="00835999"/>
    <w:rsid w:val="0083740F"/>
    <w:rsid w:val="0084505F"/>
    <w:rsid w:val="00850946"/>
    <w:rsid w:val="00854139"/>
    <w:rsid w:val="00860330"/>
    <w:rsid w:val="00883692"/>
    <w:rsid w:val="008868A9"/>
    <w:rsid w:val="008908F7"/>
    <w:rsid w:val="00896B90"/>
    <w:rsid w:val="008A2F42"/>
    <w:rsid w:val="008A4744"/>
    <w:rsid w:val="008A6F6C"/>
    <w:rsid w:val="008E2577"/>
    <w:rsid w:val="008E4938"/>
    <w:rsid w:val="008F0379"/>
    <w:rsid w:val="00935DD5"/>
    <w:rsid w:val="00942164"/>
    <w:rsid w:val="00942EAE"/>
    <w:rsid w:val="009538D6"/>
    <w:rsid w:val="0097432E"/>
    <w:rsid w:val="00981F7D"/>
    <w:rsid w:val="009822F0"/>
    <w:rsid w:val="009934B1"/>
    <w:rsid w:val="009A3762"/>
    <w:rsid w:val="009C7CAF"/>
    <w:rsid w:val="009E2467"/>
    <w:rsid w:val="009F4E7C"/>
    <w:rsid w:val="00A053BC"/>
    <w:rsid w:val="00A32A55"/>
    <w:rsid w:val="00A56271"/>
    <w:rsid w:val="00A70D47"/>
    <w:rsid w:val="00A714CC"/>
    <w:rsid w:val="00A90FD7"/>
    <w:rsid w:val="00AC1F0A"/>
    <w:rsid w:val="00AD0A42"/>
    <w:rsid w:val="00AE2FF4"/>
    <w:rsid w:val="00AF3232"/>
    <w:rsid w:val="00B0101D"/>
    <w:rsid w:val="00B01455"/>
    <w:rsid w:val="00B1031B"/>
    <w:rsid w:val="00B11194"/>
    <w:rsid w:val="00B116F9"/>
    <w:rsid w:val="00B54020"/>
    <w:rsid w:val="00B57FE7"/>
    <w:rsid w:val="00B60A72"/>
    <w:rsid w:val="00B65028"/>
    <w:rsid w:val="00BB2C4B"/>
    <w:rsid w:val="00BF4F34"/>
    <w:rsid w:val="00C02B11"/>
    <w:rsid w:val="00C02F16"/>
    <w:rsid w:val="00C205E1"/>
    <w:rsid w:val="00C50871"/>
    <w:rsid w:val="00C51A01"/>
    <w:rsid w:val="00C93F6D"/>
    <w:rsid w:val="00CB12FD"/>
    <w:rsid w:val="00CB33EC"/>
    <w:rsid w:val="00CC0CD0"/>
    <w:rsid w:val="00CC63C6"/>
    <w:rsid w:val="00CD7402"/>
    <w:rsid w:val="00CE4B45"/>
    <w:rsid w:val="00CF6AD0"/>
    <w:rsid w:val="00D16F8A"/>
    <w:rsid w:val="00D227B9"/>
    <w:rsid w:val="00D64B6D"/>
    <w:rsid w:val="00DB5F3D"/>
    <w:rsid w:val="00E1228F"/>
    <w:rsid w:val="00E27C90"/>
    <w:rsid w:val="00E43B9D"/>
    <w:rsid w:val="00E457B9"/>
    <w:rsid w:val="00E65FE4"/>
    <w:rsid w:val="00E73ACC"/>
    <w:rsid w:val="00E74198"/>
    <w:rsid w:val="00E97711"/>
    <w:rsid w:val="00EB2DB3"/>
    <w:rsid w:val="00ED0423"/>
    <w:rsid w:val="00EE018E"/>
    <w:rsid w:val="00F03AFA"/>
    <w:rsid w:val="00F042A5"/>
    <w:rsid w:val="00F06646"/>
    <w:rsid w:val="00F14B60"/>
    <w:rsid w:val="00F2136D"/>
    <w:rsid w:val="00F2152C"/>
    <w:rsid w:val="00F330C5"/>
    <w:rsid w:val="00F414DF"/>
    <w:rsid w:val="00F44C21"/>
    <w:rsid w:val="00F44C72"/>
    <w:rsid w:val="00F55AC3"/>
    <w:rsid w:val="00F61DC2"/>
    <w:rsid w:val="00F81AA1"/>
    <w:rsid w:val="00F91B5D"/>
    <w:rsid w:val="00FA2D68"/>
    <w:rsid w:val="00FA6952"/>
    <w:rsid w:val="00FB34D3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DDC2"/>
  <w15:docId w15:val="{43E5CE04-6118-4A13-B274-8424DF3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7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23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7238"/>
  </w:style>
  <w:style w:type="paragraph" w:styleId="Footer">
    <w:name w:val="footer"/>
    <w:basedOn w:val="Normal"/>
    <w:link w:val="FooterChar"/>
    <w:uiPriority w:val="99"/>
    <w:unhideWhenUsed/>
    <w:rsid w:val="0034723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7238"/>
  </w:style>
  <w:style w:type="paragraph" w:styleId="ListParagraph">
    <w:name w:val="List Paragraph"/>
    <w:basedOn w:val="Normal"/>
    <w:uiPriority w:val="34"/>
    <w:qFormat/>
    <w:rsid w:val="005C7F0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2D10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4C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2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6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rbara.graham@pcsvc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6E810647CB48BC15A4572C7CEF2D" ma:contentTypeVersion="0" ma:contentTypeDescription="Create a new document." ma:contentTypeScope="" ma:versionID="1f18a7c2be09da48823b4e3f350a8675">
  <xsd:schema xmlns:xsd="http://www.w3.org/2001/XMLSchema" xmlns:xs="http://www.w3.org/2001/XMLSchema" xmlns:p="http://schemas.microsoft.com/office/2006/metadata/properties" xmlns:ns2="b501a6e8-337d-49ba-8f3d-5062720e4ca1" targetNamespace="http://schemas.microsoft.com/office/2006/metadata/properties" ma:root="true" ma:fieldsID="6d18eae16d0deb8a28af04d9ec1e4155" ns2:_="">
    <xsd:import namespace="b501a6e8-337d-49ba-8f3d-5062720e4c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1a6e8-337d-49ba-8f3d-5062720e4c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b501a6e8-337d-49ba-8f3d-5062720e4ca1">WSHRMVQNWUM7-4-12</_dlc_DocId>
    <_dlc_DocIdUrl xmlns="b501a6e8-337d-49ba-8f3d-5062720e4ca1">
      <Url>http://pcssharepoint/sites/test01/_layouts/15/DocIdRedir.aspx?ID=WSHRMVQNWUM7-4-12</Url>
      <Description>WSHRMVQNWUM7-4-12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E81A-5B4C-48CA-BA93-28C9C7A12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260B1-779A-438A-990E-5A258C3A29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586006-F0BF-41C3-BDD4-E557C261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1a6e8-337d-49ba-8f3d-5062720e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BCDF5-9AF9-4A71-BF67-EF1E43E2263F}">
  <ds:schemaRefs>
    <ds:schemaRef ds:uri="http://schemas.microsoft.com/office/2006/metadata/properties"/>
    <ds:schemaRef ds:uri="b501a6e8-337d-49ba-8f3d-5062720e4ca1"/>
  </ds:schemaRefs>
</ds:datastoreItem>
</file>

<file path=customXml/itemProps5.xml><?xml version="1.0" encoding="utf-8"?>
<ds:datastoreItem xmlns:ds="http://schemas.openxmlformats.org/officeDocument/2006/customXml" ds:itemID="{AF2C09A8-EF59-48CB-B50F-6970E5C9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Letterhead Doc</vt:lpstr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Letterhead Doc</dc:title>
  <dc:creator>Velvet Smith</dc:creator>
  <cp:lastModifiedBy>Christy Hilbert</cp:lastModifiedBy>
  <cp:revision>11</cp:revision>
  <cp:lastPrinted>2020-12-29T22:07:00Z</cp:lastPrinted>
  <dcterms:created xsi:type="dcterms:W3CDTF">2021-01-27T16:10:00Z</dcterms:created>
  <dcterms:modified xsi:type="dcterms:W3CDTF">2021-01-29T14:34:00Z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0x0101009FA36E810647CB48BC15A4572C7CEF2D</vt:lpwstr>
  </property>
  <property fmtid="{D5CDD505-2E9C-101B-9397-08002B2CF9AE}" pid="3" name="_dlc_DocIdItemGuid">
    <vt:lpwstr>d7c371e7-b463-401b-ae8d-f17e8d9704e4</vt:lpwstr>
  </property>
</Properties>
</file>